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EA" w:rsidRPr="00160319" w:rsidRDefault="007E0FEA" w:rsidP="007E0FEA">
      <w:pPr>
        <w:spacing w:line="340" w:lineRule="exact"/>
        <w:jc w:val="left"/>
        <w:rPr>
          <w:rFonts w:ascii="ＭＳ ゴシック" w:eastAsia="ＭＳ ゴシック" w:hAnsi="ＭＳ ゴシック"/>
          <w:szCs w:val="24"/>
        </w:rPr>
      </w:pPr>
      <w:r w:rsidRPr="00160319">
        <w:rPr>
          <w:rFonts w:ascii="ＭＳ ゴシック" w:eastAsia="ＭＳ ゴシック" w:hAnsi="ＭＳ ゴシック" w:hint="eastAsia"/>
          <w:szCs w:val="24"/>
        </w:rPr>
        <w:t>島根半島・宍道湖中海ジオパーク普及啓発事業等補助金及び推進環境整備事業補助金</w:t>
      </w:r>
    </w:p>
    <w:p w:rsidR="007E0FEA" w:rsidRDefault="007E0FEA" w:rsidP="007E0FEA">
      <w:pPr>
        <w:spacing w:line="340" w:lineRule="exact"/>
        <w:jc w:val="left"/>
        <w:rPr>
          <w:rFonts w:ascii="ＭＳ ゴシック" w:eastAsia="ＭＳ ゴシック" w:hAnsi="ＭＳ ゴシック"/>
          <w:szCs w:val="22"/>
        </w:rPr>
      </w:pPr>
      <w:r w:rsidRPr="007E0FEA">
        <w:rPr>
          <w:rFonts w:ascii="ＭＳ ゴシック" w:eastAsia="ＭＳ ゴシック" w:hAnsi="ＭＳ ゴシック" w:hint="eastAsia"/>
          <w:szCs w:val="22"/>
        </w:rPr>
        <w:t>追加説明資料</w:t>
      </w:r>
    </w:p>
    <w:p w:rsidR="007E0FEA" w:rsidRDefault="007E0FEA" w:rsidP="007E0FEA">
      <w:pPr>
        <w:spacing w:line="340" w:lineRule="exact"/>
        <w:jc w:val="left"/>
        <w:rPr>
          <w:rFonts w:ascii="ＭＳ ゴシック" w:eastAsia="ＭＳ ゴシック" w:hAnsi="ＭＳ ゴシック"/>
          <w:szCs w:val="22"/>
        </w:rPr>
      </w:pPr>
    </w:p>
    <w:p w:rsidR="007E0FEA" w:rsidRPr="007E0FEA" w:rsidRDefault="007E0FEA" w:rsidP="007E0FEA">
      <w:pPr>
        <w:spacing w:line="340" w:lineRule="exact"/>
        <w:jc w:val="left"/>
        <w:rPr>
          <w:rFonts w:ascii="ＭＳ ゴシック" w:eastAsia="ＭＳ ゴシック" w:hAnsi="ＭＳ ゴシック"/>
          <w:color w:val="FF0000"/>
          <w:sz w:val="22"/>
          <w:szCs w:val="22"/>
        </w:rPr>
      </w:pPr>
      <w:r w:rsidRPr="007E0FEA">
        <w:rPr>
          <w:rFonts w:ascii="ＭＳ ゴシック" w:eastAsia="ＭＳ ゴシック" w:hAnsi="ＭＳ ゴシック" w:hint="eastAsia"/>
          <w:color w:val="FF0000"/>
          <w:sz w:val="22"/>
          <w:szCs w:val="22"/>
        </w:rPr>
        <w:t>※必ずお読みください</w:t>
      </w:r>
    </w:p>
    <w:p w:rsidR="00607CEB" w:rsidRDefault="00607CEB" w:rsidP="00DA33B1">
      <w:pPr>
        <w:spacing w:line="340" w:lineRule="exact"/>
        <w:rPr>
          <w:rFonts w:eastAsia="ＭＳ 明朝"/>
          <w:szCs w:val="24"/>
        </w:rPr>
      </w:pPr>
    </w:p>
    <w:p w:rsidR="00C46C06" w:rsidRPr="006669E3" w:rsidRDefault="00C46C06" w:rsidP="00DA33B1">
      <w:pPr>
        <w:spacing w:line="340" w:lineRule="exact"/>
        <w:rPr>
          <w:rFonts w:ascii="ＭＳ ゴシック" w:eastAsia="ＭＳ ゴシック" w:hAnsi="ＭＳ ゴシック"/>
          <w:sz w:val="22"/>
          <w:szCs w:val="24"/>
        </w:rPr>
      </w:pPr>
      <w:r w:rsidRPr="006669E3">
        <w:rPr>
          <w:rFonts w:ascii="ＭＳ ゴシック" w:eastAsia="ＭＳ ゴシック" w:hAnsi="ＭＳ ゴシック" w:hint="eastAsia"/>
          <w:sz w:val="22"/>
          <w:szCs w:val="24"/>
        </w:rPr>
        <w:t>１．新型コロナウイルス感染防止対策について</w:t>
      </w:r>
    </w:p>
    <w:p w:rsidR="00607CEB" w:rsidRPr="006669E3" w:rsidRDefault="00EC7109" w:rsidP="009943A8">
      <w:pPr>
        <w:spacing w:line="340" w:lineRule="exact"/>
        <w:ind w:firstLineChars="100" w:firstLine="220"/>
        <w:rPr>
          <w:rFonts w:eastAsia="ＭＳ 明朝"/>
          <w:sz w:val="22"/>
          <w:szCs w:val="24"/>
        </w:rPr>
      </w:pPr>
      <w:r w:rsidRPr="006669E3">
        <w:rPr>
          <w:rFonts w:eastAsia="ＭＳ 明朝" w:hint="eastAsia"/>
          <w:sz w:val="22"/>
          <w:szCs w:val="24"/>
        </w:rPr>
        <w:t>新型コロナウイルス</w:t>
      </w:r>
      <w:r w:rsidR="00DE6634" w:rsidRPr="006669E3">
        <w:rPr>
          <w:rFonts w:eastAsia="ＭＳ 明朝" w:hint="eastAsia"/>
          <w:sz w:val="22"/>
          <w:szCs w:val="24"/>
        </w:rPr>
        <w:t>感染拡大防止の観点から、</w:t>
      </w:r>
      <w:r w:rsidR="00607CEB" w:rsidRPr="006669E3">
        <w:rPr>
          <w:rFonts w:eastAsia="ＭＳ 明朝" w:hint="eastAsia"/>
          <w:sz w:val="22"/>
          <w:szCs w:val="24"/>
        </w:rPr>
        <w:t>基本的な感染防止</w:t>
      </w:r>
      <w:r w:rsidR="00DE6634" w:rsidRPr="006669E3">
        <w:rPr>
          <w:rFonts w:eastAsia="ＭＳ 明朝" w:hint="eastAsia"/>
          <w:sz w:val="22"/>
          <w:szCs w:val="24"/>
        </w:rPr>
        <w:t>策を徹底していただくとともに、補助金を活用してイベント等の開催を</w:t>
      </w:r>
      <w:r w:rsidR="00416344" w:rsidRPr="006669E3">
        <w:rPr>
          <w:rFonts w:eastAsia="ＭＳ 明朝" w:hint="eastAsia"/>
          <w:sz w:val="22"/>
          <w:szCs w:val="24"/>
        </w:rPr>
        <w:t>予定としている団体・企業に</w:t>
      </w:r>
      <w:r w:rsidR="00A934C6">
        <w:rPr>
          <w:rFonts w:eastAsia="ＭＳ 明朝" w:hint="eastAsia"/>
          <w:sz w:val="22"/>
          <w:szCs w:val="24"/>
        </w:rPr>
        <w:t>ついて</w:t>
      </w:r>
      <w:r w:rsidR="00416344" w:rsidRPr="006669E3">
        <w:rPr>
          <w:rFonts w:eastAsia="ＭＳ 明朝" w:hint="eastAsia"/>
          <w:sz w:val="22"/>
          <w:szCs w:val="24"/>
        </w:rPr>
        <w:t>は、国の提示した</w:t>
      </w:r>
      <w:r w:rsidR="007028E1" w:rsidRPr="006669E3">
        <w:rPr>
          <w:rFonts w:eastAsia="ＭＳ 明朝" w:hint="eastAsia"/>
          <w:sz w:val="22"/>
          <w:szCs w:val="24"/>
        </w:rPr>
        <w:t>感染拡大防止ガイドラインに基づいて</w:t>
      </w:r>
      <w:r w:rsidR="00FF35E3" w:rsidRPr="006669E3">
        <w:rPr>
          <w:rFonts w:eastAsia="ＭＳ 明朝" w:hint="eastAsia"/>
          <w:sz w:val="22"/>
          <w:szCs w:val="24"/>
        </w:rPr>
        <w:t>実施して</w:t>
      </w:r>
      <w:r w:rsidR="00A934C6">
        <w:rPr>
          <w:rFonts w:eastAsia="ＭＳ 明朝" w:hint="eastAsia"/>
          <w:sz w:val="22"/>
          <w:szCs w:val="24"/>
        </w:rPr>
        <w:t>いただく</w:t>
      </w:r>
      <w:r w:rsidR="00416344" w:rsidRPr="006669E3">
        <w:rPr>
          <w:rFonts w:eastAsia="ＭＳ 明朝" w:hint="eastAsia"/>
          <w:sz w:val="22"/>
          <w:szCs w:val="24"/>
        </w:rPr>
        <w:t>よう</w:t>
      </w:r>
      <w:r w:rsidR="00A920DB">
        <w:rPr>
          <w:rFonts w:eastAsia="ＭＳ 明朝" w:hint="eastAsia"/>
          <w:sz w:val="22"/>
          <w:szCs w:val="24"/>
        </w:rPr>
        <w:t>ご協力をお願い</w:t>
      </w:r>
      <w:r w:rsidR="00607CEB" w:rsidRPr="006669E3">
        <w:rPr>
          <w:rFonts w:eastAsia="ＭＳ 明朝" w:hint="eastAsia"/>
          <w:sz w:val="22"/>
          <w:szCs w:val="24"/>
        </w:rPr>
        <w:t>します。</w:t>
      </w:r>
    </w:p>
    <w:p w:rsidR="00607CEB" w:rsidRPr="006669E3" w:rsidRDefault="00607CEB" w:rsidP="009943A8">
      <w:pPr>
        <w:spacing w:line="340" w:lineRule="exact"/>
        <w:ind w:firstLineChars="100" w:firstLine="221"/>
        <w:rPr>
          <w:rFonts w:eastAsia="ＭＳ 明朝"/>
          <w:sz w:val="22"/>
          <w:szCs w:val="24"/>
        </w:rPr>
      </w:pPr>
      <w:r w:rsidRPr="006669E3">
        <w:rPr>
          <w:rFonts w:eastAsia="ＭＳ 明朝" w:hint="eastAsia"/>
          <w:b/>
          <w:sz w:val="22"/>
          <w:szCs w:val="24"/>
        </w:rPr>
        <w:t>「入退場時の制限や誘導」、「待合場所等における密集の回避」、「手指の消毒」、「マスクの着用」、「室内の換気」</w:t>
      </w:r>
      <w:r w:rsidRPr="006669E3">
        <w:rPr>
          <w:rFonts w:eastAsia="ＭＳ 明朝" w:hint="eastAsia"/>
          <w:sz w:val="22"/>
          <w:szCs w:val="24"/>
        </w:rPr>
        <w:t>など、適切な感染防止策を取ってください。</w:t>
      </w:r>
    </w:p>
    <w:p w:rsidR="004644D7" w:rsidRPr="006669E3" w:rsidRDefault="004644D7" w:rsidP="00C46C06">
      <w:pPr>
        <w:spacing w:line="340" w:lineRule="exact"/>
        <w:ind w:firstLineChars="100" w:firstLine="220"/>
        <w:rPr>
          <w:rFonts w:eastAsia="ＭＳ 明朝"/>
          <w:sz w:val="22"/>
          <w:szCs w:val="24"/>
        </w:rPr>
      </w:pPr>
      <w:r w:rsidRPr="006669E3">
        <w:rPr>
          <w:rFonts w:eastAsia="ＭＳ 明朝" w:hint="eastAsia"/>
          <w:sz w:val="22"/>
          <w:szCs w:val="24"/>
        </w:rPr>
        <w:t>上記に示した</w:t>
      </w:r>
      <w:r w:rsidRPr="00A920DB">
        <w:rPr>
          <w:rFonts w:eastAsia="ＭＳ 明朝" w:hint="eastAsia"/>
          <w:b/>
          <w:sz w:val="22"/>
          <w:szCs w:val="24"/>
          <w:u w:val="wave"/>
        </w:rPr>
        <w:t>基準を満たさ</w:t>
      </w:r>
      <w:r w:rsidR="00EB31F3" w:rsidRPr="00A920DB">
        <w:rPr>
          <w:rFonts w:eastAsia="ＭＳ 明朝" w:hint="eastAsia"/>
          <w:b/>
          <w:sz w:val="22"/>
          <w:szCs w:val="24"/>
          <w:u w:val="wave"/>
        </w:rPr>
        <w:t>ない計画やリスク対応が整わない計画については、審査の段階で、修正等をお願い</w:t>
      </w:r>
      <w:r w:rsidRPr="00A920DB">
        <w:rPr>
          <w:rFonts w:eastAsia="ＭＳ 明朝" w:hint="eastAsia"/>
          <w:b/>
          <w:sz w:val="22"/>
          <w:szCs w:val="24"/>
          <w:u w:val="wave"/>
        </w:rPr>
        <w:t>する場合があります</w:t>
      </w:r>
      <w:r w:rsidRPr="006669E3">
        <w:rPr>
          <w:rFonts w:eastAsia="ＭＳ 明朝" w:hint="eastAsia"/>
          <w:sz w:val="22"/>
          <w:szCs w:val="24"/>
        </w:rPr>
        <w:t>ので、ご了承ください。</w:t>
      </w:r>
    </w:p>
    <w:p w:rsidR="00607CEB" w:rsidRPr="006669E3" w:rsidRDefault="00E77B2F" w:rsidP="00607CEB">
      <w:pPr>
        <w:spacing w:line="340" w:lineRule="exact"/>
        <w:ind w:firstLineChars="100" w:firstLine="220"/>
        <w:rPr>
          <w:rFonts w:eastAsia="ＭＳ 明朝"/>
          <w:sz w:val="22"/>
          <w:szCs w:val="24"/>
        </w:rPr>
      </w:pPr>
      <w:r w:rsidRPr="006669E3">
        <w:rPr>
          <w:rFonts w:eastAsia="ＭＳ 明朝" w:hint="eastAsia"/>
          <w:sz w:val="22"/>
          <w:szCs w:val="24"/>
        </w:rPr>
        <w:t>また</w:t>
      </w:r>
      <w:r w:rsidR="00EC7109" w:rsidRPr="006669E3">
        <w:rPr>
          <w:rFonts w:eastAsia="ＭＳ 明朝" w:hint="eastAsia"/>
          <w:sz w:val="22"/>
          <w:szCs w:val="24"/>
        </w:rPr>
        <w:t>、</w:t>
      </w:r>
      <w:r w:rsidRPr="006669E3">
        <w:rPr>
          <w:rFonts w:eastAsia="ＭＳ 明朝" w:hint="eastAsia"/>
          <w:sz w:val="22"/>
          <w:szCs w:val="24"/>
        </w:rPr>
        <w:t>感染</w:t>
      </w:r>
      <w:r w:rsidR="00920652" w:rsidRPr="006669E3">
        <w:rPr>
          <w:rFonts w:eastAsia="ＭＳ 明朝" w:hint="eastAsia"/>
          <w:sz w:val="22"/>
          <w:szCs w:val="24"/>
        </w:rPr>
        <w:t>状況</w:t>
      </w:r>
      <w:r w:rsidRPr="006669E3">
        <w:rPr>
          <w:rFonts w:eastAsia="ＭＳ 明朝" w:hint="eastAsia"/>
          <w:sz w:val="22"/>
          <w:szCs w:val="24"/>
        </w:rPr>
        <w:t>によ</w:t>
      </w:r>
      <w:r w:rsidR="00920652" w:rsidRPr="006669E3">
        <w:rPr>
          <w:rFonts w:eastAsia="ＭＳ 明朝" w:hint="eastAsia"/>
          <w:sz w:val="22"/>
          <w:szCs w:val="24"/>
        </w:rPr>
        <w:t>り</w:t>
      </w:r>
      <w:r w:rsidR="00FF35E3" w:rsidRPr="006669E3">
        <w:rPr>
          <w:rFonts w:eastAsia="ＭＳ 明朝" w:hint="eastAsia"/>
          <w:sz w:val="22"/>
          <w:szCs w:val="24"/>
        </w:rPr>
        <w:t>、島根県が緊急事態宣言の対象地域へ</w:t>
      </w:r>
      <w:r w:rsidR="00EC7109" w:rsidRPr="006669E3">
        <w:rPr>
          <w:rFonts w:eastAsia="ＭＳ 明朝" w:hint="eastAsia"/>
          <w:sz w:val="22"/>
          <w:szCs w:val="24"/>
        </w:rPr>
        <w:t>指定</w:t>
      </w:r>
      <w:r w:rsidR="00FF35E3" w:rsidRPr="006669E3">
        <w:rPr>
          <w:rFonts w:eastAsia="ＭＳ 明朝" w:hint="eastAsia"/>
          <w:sz w:val="22"/>
          <w:szCs w:val="24"/>
        </w:rPr>
        <w:t>される可能性</w:t>
      </w:r>
      <w:r w:rsidR="00EC7109" w:rsidRPr="006669E3">
        <w:rPr>
          <w:rFonts w:eastAsia="ＭＳ 明朝" w:hint="eastAsia"/>
          <w:sz w:val="22"/>
          <w:szCs w:val="24"/>
        </w:rPr>
        <w:t>もあり得ることから、</w:t>
      </w:r>
      <w:r w:rsidR="00EC7109" w:rsidRPr="00A920DB">
        <w:rPr>
          <w:rFonts w:eastAsia="ＭＳ 明朝" w:hint="eastAsia"/>
          <w:b/>
          <w:sz w:val="22"/>
          <w:szCs w:val="24"/>
          <w:u w:val="wave"/>
        </w:rPr>
        <w:t>感染拡大傾向が認められた場合には、</w:t>
      </w:r>
      <w:r w:rsidR="00607CEB" w:rsidRPr="00A920DB">
        <w:rPr>
          <w:rFonts w:eastAsia="ＭＳ 明朝" w:hint="eastAsia"/>
          <w:b/>
          <w:sz w:val="22"/>
          <w:szCs w:val="24"/>
          <w:u w:val="wave"/>
        </w:rPr>
        <w:t>イベントの中止や</w:t>
      </w:r>
      <w:r w:rsidR="0024624B" w:rsidRPr="00A920DB">
        <w:rPr>
          <w:rFonts w:eastAsia="ＭＳ 明朝" w:hint="eastAsia"/>
          <w:b/>
          <w:sz w:val="22"/>
          <w:szCs w:val="24"/>
          <w:u w:val="wave"/>
        </w:rPr>
        <w:t>延期について、お願いする場合があります</w:t>
      </w:r>
      <w:r w:rsidR="0024624B" w:rsidRPr="006669E3">
        <w:rPr>
          <w:rFonts w:eastAsia="ＭＳ 明朝" w:hint="eastAsia"/>
          <w:sz w:val="22"/>
          <w:szCs w:val="24"/>
        </w:rPr>
        <w:t>ので、ご了承ください。</w:t>
      </w:r>
    </w:p>
    <w:p w:rsidR="009943A8" w:rsidRDefault="009943A8" w:rsidP="009943A8">
      <w:pPr>
        <w:spacing w:line="340" w:lineRule="exact"/>
        <w:rPr>
          <w:rFonts w:eastAsia="ＭＳ 明朝"/>
          <w:szCs w:val="24"/>
        </w:rPr>
      </w:pPr>
    </w:p>
    <w:p w:rsidR="00892E5C" w:rsidRPr="007E0FEA" w:rsidRDefault="009943A8" w:rsidP="00416A46">
      <w:pPr>
        <w:spacing w:line="340" w:lineRule="exact"/>
        <w:rPr>
          <w:rFonts w:ascii="ＭＳ ゴシック" w:eastAsia="ＭＳ ゴシック" w:hAnsi="ＭＳ ゴシック"/>
          <w:sz w:val="22"/>
          <w:szCs w:val="24"/>
        </w:rPr>
      </w:pPr>
      <w:r w:rsidRPr="007E0FEA">
        <w:rPr>
          <w:rFonts w:ascii="ＭＳ ゴシック" w:eastAsia="ＭＳ ゴシック" w:hAnsi="ＭＳ ゴシック" w:hint="eastAsia"/>
          <w:sz w:val="22"/>
          <w:szCs w:val="24"/>
        </w:rPr>
        <w:t>２．</w:t>
      </w:r>
      <w:r w:rsidR="00416A46" w:rsidRPr="007E0FEA">
        <w:rPr>
          <w:rFonts w:ascii="ＭＳ ゴシック" w:eastAsia="ＭＳ ゴシック" w:hAnsi="ＭＳ ゴシック"/>
          <w:sz w:val="22"/>
          <w:szCs w:val="24"/>
        </w:rPr>
        <w:t xml:space="preserve"> </w:t>
      </w:r>
      <w:r w:rsidR="00416A46" w:rsidRPr="007E0FEA">
        <w:rPr>
          <w:rFonts w:ascii="ＭＳ ゴシック" w:eastAsia="ＭＳ ゴシック" w:hAnsi="ＭＳ ゴシック" w:hint="eastAsia"/>
          <w:sz w:val="22"/>
          <w:szCs w:val="24"/>
        </w:rPr>
        <w:t>申請について</w:t>
      </w:r>
    </w:p>
    <w:p w:rsidR="00416A46" w:rsidRPr="007E0FEA" w:rsidRDefault="00416A46" w:rsidP="00416A46">
      <w:pPr>
        <w:spacing w:line="340" w:lineRule="exact"/>
        <w:rPr>
          <w:rFonts w:eastAsia="ＭＳ 明朝"/>
          <w:sz w:val="22"/>
          <w:szCs w:val="24"/>
          <w:u w:val="single"/>
        </w:rPr>
      </w:pPr>
      <w:r w:rsidRPr="007E0FEA">
        <w:rPr>
          <w:rFonts w:eastAsia="ＭＳ 明朝" w:hint="eastAsia"/>
          <w:sz w:val="22"/>
          <w:szCs w:val="24"/>
          <w:u w:val="single"/>
        </w:rPr>
        <w:t>・昨年度から交付要綱の内容や補助金に関する書類の様式が変更となっていますのでご注意ください。</w:t>
      </w:r>
    </w:p>
    <w:p w:rsidR="00416A46" w:rsidRDefault="00416A46" w:rsidP="009943A8">
      <w:pPr>
        <w:spacing w:line="340" w:lineRule="exact"/>
        <w:rPr>
          <w:rFonts w:eastAsia="ＭＳ 明朝"/>
          <w:sz w:val="22"/>
          <w:szCs w:val="24"/>
        </w:rPr>
      </w:pPr>
      <w:r>
        <w:rPr>
          <w:rFonts w:eastAsia="ＭＳ 明朝" w:hint="eastAsia"/>
          <w:szCs w:val="24"/>
        </w:rPr>
        <w:t>・</w:t>
      </w:r>
      <w:r w:rsidRPr="00416A46">
        <w:rPr>
          <w:rFonts w:eastAsia="ＭＳ 明朝"/>
          <w:sz w:val="22"/>
          <w:szCs w:val="24"/>
        </w:rPr>
        <w:t>事業費や実施予定日等が当初申請いただいた内容から変更になる場合は、変更申請書の提出が必要となります。事業実施内容に変更が生じる場合は事前に下記の担当者までご相談ください</w:t>
      </w:r>
      <w:r>
        <w:rPr>
          <w:rFonts w:eastAsia="ＭＳ 明朝" w:hint="eastAsia"/>
          <w:sz w:val="22"/>
          <w:szCs w:val="24"/>
        </w:rPr>
        <w:t>。</w:t>
      </w:r>
    </w:p>
    <w:p w:rsidR="00416A46" w:rsidRDefault="007E0FEA" w:rsidP="009943A8">
      <w:pPr>
        <w:spacing w:line="340" w:lineRule="exact"/>
        <w:rPr>
          <w:rFonts w:eastAsia="ＭＳ 明朝"/>
          <w:sz w:val="22"/>
          <w:szCs w:val="24"/>
        </w:rPr>
      </w:pPr>
      <w:r>
        <w:rPr>
          <w:rFonts w:eastAsia="ＭＳ 明朝" w:hint="eastAsia"/>
          <w:sz w:val="22"/>
          <w:szCs w:val="24"/>
        </w:rPr>
        <w:t>・</w:t>
      </w:r>
      <w:r w:rsidRPr="007E0FEA">
        <w:rPr>
          <w:rFonts w:eastAsia="ＭＳ 明朝"/>
          <w:sz w:val="22"/>
          <w:szCs w:val="24"/>
        </w:rPr>
        <w:t>この補助金の有効期限は申請年度中です。次年度への繰り越しは出来ません。</w:t>
      </w:r>
    </w:p>
    <w:p w:rsidR="007E0FEA" w:rsidRDefault="007E0FEA" w:rsidP="009943A8">
      <w:pPr>
        <w:spacing w:line="340" w:lineRule="exact"/>
        <w:rPr>
          <w:rFonts w:eastAsia="ＭＳ 明朝"/>
          <w:sz w:val="22"/>
          <w:szCs w:val="24"/>
        </w:rPr>
      </w:pPr>
    </w:p>
    <w:p w:rsidR="00416A46" w:rsidRPr="007E0FEA" w:rsidRDefault="00416A46" w:rsidP="009943A8">
      <w:pPr>
        <w:spacing w:line="340" w:lineRule="exact"/>
        <w:rPr>
          <w:rFonts w:ascii="ＭＳ ゴシック" w:eastAsia="ＭＳ ゴシック" w:hAnsi="ＭＳ ゴシック"/>
          <w:sz w:val="22"/>
          <w:szCs w:val="24"/>
        </w:rPr>
      </w:pPr>
      <w:r w:rsidRPr="007E0FEA">
        <w:rPr>
          <w:rFonts w:ascii="ＭＳ ゴシック" w:eastAsia="ＭＳ ゴシック" w:hAnsi="ＭＳ ゴシック" w:hint="eastAsia"/>
          <w:sz w:val="22"/>
          <w:szCs w:val="24"/>
        </w:rPr>
        <w:t>３．実績報告について</w:t>
      </w:r>
    </w:p>
    <w:p w:rsidR="00A934C6" w:rsidRDefault="00A934C6" w:rsidP="009D321C">
      <w:pPr>
        <w:spacing w:line="340" w:lineRule="exact"/>
        <w:rPr>
          <w:rFonts w:eastAsia="ＭＳ 明朝"/>
          <w:sz w:val="22"/>
          <w:szCs w:val="24"/>
        </w:rPr>
      </w:pPr>
      <w:r>
        <w:rPr>
          <w:rFonts w:eastAsia="ＭＳ 明朝" w:hint="eastAsia"/>
          <w:sz w:val="22"/>
          <w:szCs w:val="24"/>
        </w:rPr>
        <w:t>・</w:t>
      </w:r>
      <w:r w:rsidRPr="00A934C6">
        <w:rPr>
          <w:rFonts w:eastAsia="ＭＳ 明朝"/>
          <w:sz w:val="22"/>
          <w:szCs w:val="24"/>
        </w:rPr>
        <w:t>事業実施後に実績報告書、決算書、領収書</w:t>
      </w:r>
      <w:r>
        <w:rPr>
          <w:rFonts w:eastAsia="ＭＳ 明朝" w:hint="eastAsia"/>
          <w:sz w:val="22"/>
          <w:szCs w:val="24"/>
        </w:rPr>
        <w:t>等</w:t>
      </w:r>
      <w:r w:rsidR="009D321C">
        <w:rPr>
          <w:rFonts w:eastAsia="ＭＳ 明朝"/>
          <w:sz w:val="22"/>
          <w:szCs w:val="24"/>
        </w:rPr>
        <w:t>写し</w:t>
      </w:r>
      <w:r w:rsidRPr="00A934C6">
        <w:rPr>
          <w:rFonts w:eastAsia="ＭＳ 明朝"/>
          <w:sz w:val="22"/>
          <w:szCs w:val="24"/>
        </w:rPr>
        <w:t>を提出してください。</w:t>
      </w:r>
    </w:p>
    <w:p w:rsidR="00A934C6" w:rsidRDefault="00A934C6" w:rsidP="009943A8">
      <w:pPr>
        <w:spacing w:line="340" w:lineRule="exact"/>
        <w:rPr>
          <w:rFonts w:eastAsia="ＭＳ 明朝"/>
          <w:sz w:val="22"/>
          <w:szCs w:val="24"/>
        </w:rPr>
      </w:pPr>
      <w:r>
        <w:rPr>
          <w:rFonts w:eastAsia="ＭＳ 明朝" w:hint="eastAsia"/>
          <w:sz w:val="22"/>
          <w:szCs w:val="24"/>
        </w:rPr>
        <w:t xml:space="preserve">　※事業に係る経費を確認するため、請求書や納品書等の写しではなく、支払い金額が確認でき</w:t>
      </w:r>
    </w:p>
    <w:p w:rsidR="00A934C6" w:rsidRPr="00A934C6" w:rsidRDefault="00A934C6" w:rsidP="009943A8">
      <w:pPr>
        <w:spacing w:line="340" w:lineRule="exact"/>
        <w:rPr>
          <w:rFonts w:eastAsia="ＭＳ 明朝"/>
          <w:sz w:val="22"/>
          <w:szCs w:val="24"/>
        </w:rPr>
      </w:pPr>
      <w:r>
        <w:rPr>
          <w:rFonts w:eastAsia="ＭＳ 明朝" w:hint="eastAsia"/>
          <w:sz w:val="22"/>
          <w:szCs w:val="24"/>
        </w:rPr>
        <w:t xml:space="preserve">　る書類（領収書、通帳の写し等）を提出してください。</w:t>
      </w:r>
    </w:p>
    <w:p w:rsidR="00A934C6" w:rsidRDefault="00416A46" w:rsidP="009943A8">
      <w:pPr>
        <w:spacing w:line="340" w:lineRule="exact"/>
        <w:rPr>
          <w:rFonts w:eastAsia="ＭＳ 明朝"/>
          <w:sz w:val="22"/>
          <w:szCs w:val="24"/>
        </w:rPr>
      </w:pPr>
      <w:r>
        <w:rPr>
          <w:rFonts w:eastAsia="ＭＳ 明朝" w:hint="eastAsia"/>
          <w:sz w:val="22"/>
          <w:szCs w:val="24"/>
        </w:rPr>
        <w:t>・</w:t>
      </w:r>
      <w:r w:rsidRPr="00416A46">
        <w:rPr>
          <w:rFonts w:eastAsia="ＭＳ 明朝"/>
          <w:sz w:val="22"/>
          <w:szCs w:val="24"/>
        </w:rPr>
        <w:t>実績報告書等の提出期限は</w:t>
      </w:r>
      <w:r w:rsidRPr="00160319">
        <w:rPr>
          <w:rFonts w:eastAsia="ＭＳ 明朝"/>
          <w:b/>
          <w:szCs w:val="24"/>
          <w:u w:val="double"/>
        </w:rPr>
        <w:t>令和5年2月28日（火）</w:t>
      </w:r>
      <w:r w:rsidRPr="00416A46">
        <w:rPr>
          <w:rFonts w:eastAsia="ＭＳ 明朝"/>
          <w:sz w:val="22"/>
          <w:szCs w:val="24"/>
        </w:rPr>
        <w:t>です。</w:t>
      </w:r>
    </w:p>
    <w:p w:rsidR="00A934C6" w:rsidRDefault="00A934C6" w:rsidP="00A934C6">
      <w:pPr>
        <w:spacing w:line="340" w:lineRule="exact"/>
        <w:ind w:firstLineChars="100" w:firstLine="240"/>
        <w:rPr>
          <w:rFonts w:eastAsia="ＭＳ 明朝"/>
          <w:sz w:val="22"/>
          <w:szCs w:val="24"/>
        </w:rPr>
      </w:pPr>
      <w:r w:rsidRPr="00160319">
        <w:rPr>
          <w:rFonts w:eastAsia="ＭＳ 明朝" w:hint="eastAsia"/>
          <w:noProof/>
          <w:szCs w:val="24"/>
        </w:rPr>
        <mc:AlternateContent>
          <mc:Choice Requires="wps">
            <w:drawing>
              <wp:anchor distT="0" distB="0" distL="114300" distR="114300" simplePos="0" relativeHeight="251657728" behindDoc="0" locked="0" layoutInCell="1" allowOverlap="1">
                <wp:simplePos x="0" y="0"/>
                <wp:positionH relativeFrom="column">
                  <wp:posOffset>2427605</wp:posOffset>
                </wp:positionH>
                <wp:positionV relativeFrom="paragraph">
                  <wp:posOffset>1325245</wp:posOffset>
                </wp:positionV>
                <wp:extent cx="3457575" cy="1200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457575" cy="1200150"/>
                        </a:xfrm>
                        <a:prstGeom prst="rect">
                          <a:avLst/>
                        </a:prstGeom>
                        <a:solidFill>
                          <a:schemeClr val="lt1"/>
                        </a:solidFill>
                        <a:ln w="6350">
                          <a:solidFill>
                            <a:prstClr val="black"/>
                          </a:solidFill>
                        </a:ln>
                      </wps:spPr>
                      <wps:txbx>
                        <w:txbxContent>
                          <w:p w:rsidR="004E777D" w:rsidRPr="00B07DE0" w:rsidRDefault="00AB07C4" w:rsidP="004E777D">
                            <w:pPr>
                              <w:spacing w:line="240" w:lineRule="exact"/>
                              <w:rPr>
                                <w:rFonts w:ascii="ＭＳ Ｐ明朝" w:eastAsia="ＭＳ Ｐ明朝" w:hAnsi="ＭＳ Ｐ明朝"/>
                                <w:sz w:val="22"/>
                                <w:szCs w:val="22"/>
                              </w:rPr>
                            </w:pPr>
                            <w:r w:rsidRPr="00B07DE0">
                              <w:rPr>
                                <w:rFonts w:ascii="ＭＳ Ｐ明朝" w:eastAsia="ＭＳ Ｐ明朝" w:hAnsi="ＭＳ Ｐ明朝" w:hint="eastAsia"/>
                                <w:sz w:val="22"/>
                                <w:szCs w:val="22"/>
                              </w:rPr>
                              <w:t>【</w:t>
                            </w:r>
                            <w:r w:rsidR="004E777D" w:rsidRPr="00B07DE0">
                              <w:rPr>
                                <w:rFonts w:ascii="ＭＳ Ｐ明朝" w:eastAsia="ＭＳ Ｐ明朝" w:hAnsi="ＭＳ Ｐ明朝" w:hint="eastAsia"/>
                                <w:sz w:val="22"/>
                                <w:szCs w:val="22"/>
                              </w:rPr>
                              <w:t>お問合せ先】</w:t>
                            </w:r>
                          </w:p>
                          <w:p w:rsidR="00F7551D" w:rsidRPr="00B07DE0" w:rsidRDefault="00F7551D" w:rsidP="00A734E0">
                            <w:pPr>
                              <w:spacing w:line="240" w:lineRule="exact"/>
                              <w:ind w:firstLineChars="100" w:firstLine="220"/>
                              <w:rPr>
                                <w:rFonts w:ascii="ＭＳ Ｐ明朝" w:eastAsia="ＭＳ Ｐ明朝" w:hAnsi="ＭＳ Ｐ明朝"/>
                                <w:sz w:val="22"/>
                                <w:szCs w:val="22"/>
                              </w:rPr>
                            </w:pPr>
                            <w:r w:rsidRPr="00B07DE0">
                              <w:rPr>
                                <w:rFonts w:ascii="ＭＳ Ｐ明朝" w:eastAsia="ＭＳ Ｐ明朝" w:hAnsi="ＭＳ Ｐ明朝" w:hint="eastAsia"/>
                                <w:sz w:val="22"/>
                                <w:szCs w:val="22"/>
                              </w:rPr>
                              <w:t>島根半島</w:t>
                            </w:r>
                            <w:r w:rsidRPr="00B07DE0">
                              <w:rPr>
                                <w:rFonts w:ascii="ＭＳ Ｐ明朝" w:eastAsia="ＭＳ Ｐ明朝" w:hAnsi="ＭＳ Ｐ明朝"/>
                                <w:sz w:val="22"/>
                                <w:szCs w:val="22"/>
                              </w:rPr>
                              <w:t>・宍道湖中海(</w:t>
                            </w:r>
                            <w:r w:rsidR="004E777D" w:rsidRPr="00B07DE0">
                              <w:rPr>
                                <w:rFonts w:ascii="ＭＳ Ｐ明朝" w:eastAsia="ＭＳ Ｐ明朝" w:hAnsi="ＭＳ Ｐ明朝" w:hint="eastAsia"/>
                                <w:sz w:val="22"/>
                                <w:szCs w:val="22"/>
                              </w:rPr>
                              <w:t>国引き</w:t>
                            </w:r>
                            <w:r w:rsidRPr="00B07DE0">
                              <w:rPr>
                                <w:rFonts w:ascii="ＭＳ Ｐ明朝" w:eastAsia="ＭＳ Ｐ明朝" w:hAnsi="ＭＳ Ｐ明朝" w:hint="eastAsia"/>
                                <w:sz w:val="22"/>
                                <w:szCs w:val="22"/>
                              </w:rPr>
                              <w:t>)</w:t>
                            </w:r>
                          </w:p>
                          <w:p w:rsidR="004E777D" w:rsidRPr="00B07DE0" w:rsidRDefault="004E777D" w:rsidP="00F7551D">
                            <w:pPr>
                              <w:spacing w:line="240" w:lineRule="exact"/>
                              <w:ind w:firstLineChars="700" w:firstLine="1540"/>
                              <w:rPr>
                                <w:rFonts w:ascii="ＭＳ Ｐ明朝" w:eastAsia="ＭＳ Ｐ明朝" w:hAnsi="ＭＳ Ｐ明朝"/>
                                <w:sz w:val="22"/>
                                <w:szCs w:val="22"/>
                              </w:rPr>
                            </w:pPr>
                            <w:r w:rsidRPr="00B07DE0">
                              <w:rPr>
                                <w:rFonts w:ascii="ＭＳ Ｐ明朝" w:eastAsia="ＭＳ Ｐ明朝" w:hAnsi="ＭＳ Ｐ明朝" w:hint="eastAsia"/>
                                <w:sz w:val="22"/>
                                <w:szCs w:val="22"/>
                              </w:rPr>
                              <w:t>ジオパーク推進協議会　事務局</w:t>
                            </w:r>
                          </w:p>
                          <w:p w:rsidR="00A734E0" w:rsidRPr="00B07DE0" w:rsidRDefault="00A934C6" w:rsidP="004E777D">
                            <w:pPr>
                              <w:spacing w:line="240" w:lineRule="exact"/>
                              <w:ind w:firstLine="220"/>
                              <w:rPr>
                                <w:rFonts w:ascii="ＭＳ Ｐ明朝" w:eastAsia="ＭＳ Ｐ明朝" w:hAnsi="ＭＳ Ｐ明朝"/>
                                <w:sz w:val="22"/>
                                <w:szCs w:val="22"/>
                              </w:rPr>
                            </w:pPr>
                            <w:r>
                              <w:rPr>
                                <w:rFonts w:ascii="ＭＳ Ｐ明朝" w:eastAsia="ＭＳ Ｐ明朝" w:hAnsi="ＭＳ Ｐ明朝" w:hint="eastAsia"/>
                                <w:sz w:val="22"/>
                                <w:szCs w:val="22"/>
                              </w:rPr>
                              <w:t>○松江市文化</w:t>
                            </w:r>
                            <w:r>
                              <w:rPr>
                                <w:rFonts w:ascii="ＭＳ Ｐ明朝" w:eastAsia="ＭＳ Ｐ明朝" w:hAnsi="ＭＳ Ｐ明朝"/>
                                <w:sz w:val="22"/>
                                <w:szCs w:val="22"/>
                              </w:rPr>
                              <w:t>スポーツ</w:t>
                            </w:r>
                            <w:r>
                              <w:rPr>
                                <w:rFonts w:ascii="ＭＳ Ｐ明朝" w:eastAsia="ＭＳ Ｐ明朝" w:hAnsi="ＭＳ Ｐ明朝" w:hint="eastAsia"/>
                                <w:sz w:val="22"/>
                                <w:szCs w:val="22"/>
                              </w:rPr>
                              <w:t>部文化</w:t>
                            </w:r>
                            <w:r w:rsidR="004E777D" w:rsidRPr="00B07DE0">
                              <w:rPr>
                                <w:rFonts w:ascii="ＭＳ Ｐ明朝" w:eastAsia="ＭＳ Ｐ明朝" w:hAnsi="ＭＳ Ｐ明朝" w:hint="eastAsia"/>
                                <w:sz w:val="22"/>
                                <w:szCs w:val="22"/>
                              </w:rPr>
                              <w:t>振興課</w:t>
                            </w:r>
                          </w:p>
                          <w:p w:rsidR="004E777D" w:rsidRPr="00B07DE0" w:rsidRDefault="00A734E0" w:rsidP="00A734E0">
                            <w:pPr>
                              <w:spacing w:line="240" w:lineRule="exact"/>
                              <w:ind w:firstLineChars="300" w:firstLine="660"/>
                              <w:rPr>
                                <w:rFonts w:ascii="ＭＳ Ｐ明朝" w:eastAsia="ＭＳ Ｐ明朝" w:hAnsi="ＭＳ Ｐ明朝"/>
                                <w:sz w:val="22"/>
                                <w:szCs w:val="22"/>
                              </w:rPr>
                            </w:pPr>
                            <w:r w:rsidRPr="00B07DE0">
                              <w:rPr>
                                <w:rFonts w:ascii="ＭＳ Ｐ明朝" w:eastAsia="ＭＳ Ｐ明朝" w:hAnsi="ＭＳ Ｐ明朝" w:hint="eastAsia"/>
                                <w:sz w:val="22"/>
                                <w:szCs w:val="22"/>
                              </w:rPr>
                              <w:t>ジオパーク推進室</w:t>
                            </w:r>
                            <w:r w:rsidR="004E777D" w:rsidRPr="00B07DE0">
                              <w:rPr>
                                <w:rFonts w:ascii="ＭＳ Ｐ明朝" w:eastAsia="ＭＳ Ｐ明朝" w:hAnsi="ＭＳ Ｐ明朝" w:hint="eastAsia"/>
                                <w:sz w:val="22"/>
                                <w:szCs w:val="22"/>
                              </w:rPr>
                              <w:t>（担当：</w:t>
                            </w:r>
                            <w:r w:rsidR="00DC6914">
                              <w:rPr>
                                <w:rFonts w:ascii="ＭＳ Ｐ明朝" w:eastAsia="ＭＳ Ｐ明朝" w:hAnsi="ＭＳ Ｐ明朝"/>
                                <w:sz w:val="22"/>
                                <w:szCs w:val="22"/>
                              </w:rPr>
                              <w:t>植田</w:t>
                            </w:r>
                            <w:r w:rsidR="009D321C">
                              <w:rPr>
                                <w:rFonts w:ascii="ＭＳ Ｐ明朝" w:eastAsia="ＭＳ Ｐ明朝" w:hAnsi="ＭＳ Ｐ明朝" w:hint="eastAsia"/>
                                <w:sz w:val="22"/>
                                <w:szCs w:val="22"/>
                              </w:rPr>
                              <w:t>・</w:t>
                            </w:r>
                            <w:r w:rsidR="009D321C">
                              <w:rPr>
                                <w:rFonts w:ascii="ＭＳ Ｐ明朝" w:eastAsia="ＭＳ Ｐ明朝" w:hAnsi="ＭＳ Ｐ明朝"/>
                                <w:sz w:val="22"/>
                                <w:szCs w:val="22"/>
                              </w:rPr>
                              <w:t>永田・福田</w:t>
                            </w:r>
                            <w:r w:rsidR="004E777D" w:rsidRPr="00B07DE0">
                              <w:rPr>
                                <w:rFonts w:ascii="ＭＳ Ｐ明朝" w:eastAsia="ＭＳ Ｐ明朝" w:hAnsi="ＭＳ Ｐ明朝" w:hint="eastAsia"/>
                                <w:sz w:val="22"/>
                                <w:szCs w:val="22"/>
                              </w:rPr>
                              <w:t>）</w:t>
                            </w:r>
                          </w:p>
                          <w:p w:rsidR="004E777D" w:rsidRPr="00B07DE0" w:rsidRDefault="004E777D" w:rsidP="004E777D">
                            <w:pPr>
                              <w:spacing w:line="240" w:lineRule="exact"/>
                              <w:ind w:firstLine="440"/>
                              <w:rPr>
                                <w:rFonts w:ascii="ＭＳ Ｐ明朝" w:eastAsia="ＭＳ Ｐ明朝" w:hAnsi="ＭＳ Ｐ明朝"/>
                                <w:sz w:val="22"/>
                                <w:szCs w:val="22"/>
                              </w:rPr>
                            </w:pPr>
                            <w:r w:rsidRPr="00B07DE0">
                              <w:rPr>
                                <w:rFonts w:ascii="ＭＳ Ｐ明朝" w:eastAsia="ＭＳ Ｐ明朝" w:hAnsi="ＭＳ Ｐ明朝" w:hint="eastAsia"/>
                                <w:sz w:val="22"/>
                                <w:szCs w:val="22"/>
                              </w:rPr>
                              <w:t>TEL：</w:t>
                            </w:r>
                            <w:r w:rsidRPr="00B07DE0">
                              <w:rPr>
                                <w:rFonts w:ascii="ＭＳ Ｐ明朝" w:eastAsia="ＭＳ Ｐ明朝" w:hAnsi="ＭＳ Ｐ明朝"/>
                                <w:sz w:val="22"/>
                                <w:szCs w:val="22"/>
                              </w:rPr>
                              <w:t>0852-55-</w:t>
                            </w:r>
                            <w:r w:rsidR="000313A3">
                              <w:rPr>
                                <w:rFonts w:ascii="ＭＳ Ｐ明朝" w:eastAsia="ＭＳ Ｐ明朝" w:hAnsi="ＭＳ Ｐ明朝" w:hint="eastAsia"/>
                                <w:sz w:val="22"/>
                                <w:szCs w:val="22"/>
                              </w:rPr>
                              <w:t>5</w:t>
                            </w:r>
                            <w:r w:rsidR="000313A3">
                              <w:rPr>
                                <w:rFonts w:ascii="ＭＳ Ｐ明朝" w:eastAsia="ＭＳ Ｐ明朝" w:hAnsi="ＭＳ Ｐ明朝"/>
                                <w:sz w:val="22"/>
                                <w:szCs w:val="22"/>
                              </w:rPr>
                              <w:t>399</w:t>
                            </w:r>
                            <w:r w:rsidRPr="00B07DE0">
                              <w:rPr>
                                <w:rFonts w:ascii="ＭＳ Ｐ明朝" w:eastAsia="ＭＳ Ｐ明朝" w:hAnsi="ＭＳ Ｐ明朝" w:hint="eastAsia"/>
                                <w:sz w:val="22"/>
                                <w:szCs w:val="22"/>
                              </w:rPr>
                              <w:t xml:space="preserve">　FAX：</w:t>
                            </w:r>
                            <w:r w:rsidR="009D321C">
                              <w:rPr>
                                <w:rFonts w:ascii="ＭＳ Ｐ明朝" w:eastAsia="ＭＳ Ｐ明朝" w:hAnsi="ＭＳ Ｐ明朝" w:hint="eastAsia"/>
                                <w:sz w:val="22"/>
                                <w:szCs w:val="22"/>
                              </w:rPr>
                              <w:t>0852-55-5</w:t>
                            </w:r>
                            <w:r w:rsidR="009D321C">
                              <w:rPr>
                                <w:rFonts w:ascii="ＭＳ Ｐ明朝" w:eastAsia="ＭＳ Ｐ明朝" w:hAnsi="ＭＳ Ｐ明朝"/>
                                <w:sz w:val="22"/>
                                <w:szCs w:val="22"/>
                              </w:rPr>
                              <w:t>070</w:t>
                            </w:r>
                          </w:p>
                          <w:p w:rsidR="004E777D" w:rsidRPr="00B07DE0" w:rsidRDefault="004E777D" w:rsidP="00DC6914">
                            <w:pPr>
                              <w:spacing w:line="240" w:lineRule="exact"/>
                              <w:ind w:firstLine="440"/>
                              <w:rPr>
                                <w:rFonts w:ascii="ＭＳ Ｐ明朝" w:eastAsia="ＭＳ Ｐ明朝" w:hAnsi="ＭＳ Ｐ明朝"/>
                                <w:sz w:val="22"/>
                                <w:szCs w:val="22"/>
                              </w:rPr>
                            </w:pPr>
                            <w:r w:rsidRPr="00B07DE0">
                              <w:rPr>
                                <w:rFonts w:ascii="ＭＳ Ｐ明朝" w:eastAsia="ＭＳ Ｐ明朝" w:hAnsi="ＭＳ Ｐ明朝" w:hint="eastAsia"/>
                                <w:sz w:val="22"/>
                                <w:szCs w:val="22"/>
                              </w:rPr>
                              <w:t>E-Mail：</w:t>
                            </w:r>
                            <w:r w:rsidR="00F7551D" w:rsidRPr="00B07DE0">
                              <w:rPr>
                                <w:rFonts w:ascii="ＭＳ Ｐ明朝" w:eastAsia="ＭＳ Ｐ明朝" w:hAnsi="ＭＳ Ｐ明朝" w:hint="eastAsia"/>
                                <w:sz w:val="22"/>
                                <w:szCs w:val="22"/>
                              </w:rPr>
                              <w:t>kunibiki-geopark</w:t>
                            </w:r>
                            <w:r w:rsidRPr="00B07DE0">
                              <w:rPr>
                                <w:rFonts w:ascii="ＭＳ Ｐ明朝" w:eastAsia="ＭＳ Ｐ明朝" w:hAnsi="ＭＳ Ｐ明朝" w:hint="eastAsia"/>
                                <w:sz w:val="22"/>
                                <w:szCs w:val="22"/>
                              </w:rPr>
                              <w:t>@city.matsue.lg.jp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1.15pt;margin-top:104.35pt;width:272.2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" fillcolor="white [3201]" strokeweight=".5pt">
                <v:textbox>
                  <w:txbxContent>
                    <w:p w:rsidR="004E777D" w:rsidRPr="00B07DE0" w:rsidRDefault="00AB07C4" w:rsidP="004E777D">
                      <w:pPr>
                        <w:spacing w:line="240" w:lineRule="exact"/>
                        <w:rPr>
                          <w:rFonts w:ascii="ＭＳ Ｐ明朝" w:eastAsia="ＭＳ Ｐ明朝" w:hAnsi="ＭＳ Ｐ明朝"/>
                          <w:sz w:val="22"/>
                          <w:szCs w:val="22"/>
                        </w:rPr>
                      </w:pPr>
                      <w:r w:rsidRPr="00B07DE0">
                        <w:rPr>
                          <w:rFonts w:ascii="ＭＳ Ｐ明朝" w:eastAsia="ＭＳ Ｐ明朝" w:hAnsi="ＭＳ Ｐ明朝" w:hint="eastAsia"/>
                          <w:sz w:val="22"/>
                          <w:szCs w:val="22"/>
                        </w:rPr>
                        <w:t>【</w:t>
                      </w:r>
                      <w:r w:rsidR="004E777D" w:rsidRPr="00B07DE0">
                        <w:rPr>
                          <w:rFonts w:ascii="ＭＳ Ｐ明朝" w:eastAsia="ＭＳ Ｐ明朝" w:hAnsi="ＭＳ Ｐ明朝" w:hint="eastAsia"/>
                          <w:sz w:val="22"/>
                          <w:szCs w:val="22"/>
                        </w:rPr>
                        <w:t>お問合せ先】</w:t>
                      </w:r>
                    </w:p>
                    <w:p w:rsidR="00F7551D" w:rsidRPr="00B07DE0" w:rsidRDefault="00F7551D" w:rsidP="00A734E0">
                      <w:pPr>
                        <w:spacing w:line="240" w:lineRule="exact"/>
                        <w:ind w:firstLineChars="100" w:firstLine="220"/>
                        <w:rPr>
                          <w:rFonts w:ascii="ＭＳ Ｐ明朝" w:eastAsia="ＭＳ Ｐ明朝" w:hAnsi="ＭＳ Ｐ明朝"/>
                          <w:sz w:val="22"/>
                          <w:szCs w:val="22"/>
                        </w:rPr>
                      </w:pPr>
                      <w:r w:rsidRPr="00B07DE0">
                        <w:rPr>
                          <w:rFonts w:ascii="ＭＳ Ｐ明朝" w:eastAsia="ＭＳ Ｐ明朝" w:hAnsi="ＭＳ Ｐ明朝" w:hint="eastAsia"/>
                          <w:sz w:val="22"/>
                          <w:szCs w:val="22"/>
                        </w:rPr>
                        <w:t>島根半島</w:t>
                      </w:r>
                      <w:r w:rsidRPr="00B07DE0">
                        <w:rPr>
                          <w:rFonts w:ascii="ＭＳ Ｐ明朝" w:eastAsia="ＭＳ Ｐ明朝" w:hAnsi="ＭＳ Ｐ明朝"/>
                          <w:sz w:val="22"/>
                          <w:szCs w:val="22"/>
                        </w:rPr>
                        <w:t>・宍道湖中海(</w:t>
                      </w:r>
                      <w:r w:rsidR="004E777D" w:rsidRPr="00B07DE0">
                        <w:rPr>
                          <w:rFonts w:ascii="ＭＳ Ｐ明朝" w:eastAsia="ＭＳ Ｐ明朝" w:hAnsi="ＭＳ Ｐ明朝" w:hint="eastAsia"/>
                          <w:sz w:val="22"/>
                          <w:szCs w:val="22"/>
                        </w:rPr>
                        <w:t>国引き</w:t>
                      </w:r>
                      <w:r w:rsidRPr="00B07DE0">
                        <w:rPr>
                          <w:rFonts w:ascii="ＭＳ Ｐ明朝" w:eastAsia="ＭＳ Ｐ明朝" w:hAnsi="ＭＳ Ｐ明朝" w:hint="eastAsia"/>
                          <w:sz w:val="22"/>
                          <w:szCs w:val="22"/>
                        </w:rPr>
                        <w:t>)</w:t>
                      </w:r>
                    </w:p>
                    <w:p w:rsidR="004E777D" w:rsidRPr="00B07DE0" w:rsidRDefault="004E777D" w:rsidP="00F7551D">
                      <w:pPr>
                        <w:spacing w:line="240" w:lineRule="exact"/>
                        <w:ind w:firstLineChars="700" w:firstLine="1540"/>
                        <w:rPr>
                          <w:rFonts w:ascii="ＭＳ Ｐ明朝" w:eastAsia="ＭＳ Ｐ明朝" w:hAnsi="ＭＳ Ｐ明朝"/>
                          <w:sz w:val="22"/>
                          <w:szCs w:val="22"/>
                        </w:rPr>
                      </w:pPr>
                      <w:r w:rsidRPr="00B07DE0">
                        <w:rPr>
                          <w:rFonts w:ascii="ＭＳ Ｐ明朝" w:eastAsia="ＭＳ Ｐ明朝" w:hAnsi="ＭＳ Ｐ明朝" w:hint="eastAsia"/>
                          <w:sz w:val="22"/>
                          <w:szCs w:val="22"/>
                        </w:rPr>
                        <w:t>ジオパーク推進協議会　事務局</w:t>
                      </w:r>
                    </w:p>
                    <w:p w:rsidR="00A734E0" w:rsidRPr="00B07DE0" w:rsidRDefault="00A934C6" w:rsidP="004E777D">
                      <w:pPr>
                        <w:spacing w:line="240" w:lineRule="exact"/>
                        <w:ind w:firstLine="220"/>
                        <w:rPr>
                          <w:rFonts w:ascii="ＭＳ Ｐ明朝" w:eastAsia="ＭＳ Ｐ明朝" w:hAnsi="ＭＳ Ｐ明朝"/>
                          <w:sz w:val="22"/>
                          <w:szCs w:val="22"/>
                        </w:rPr>
                      </w:pPr>
                      <w:r>
                        <w:rPr>
                          <w:rFonts w:ascii="ＭＳ Ｐ明朝" w:eastAsia="ＭＳ Ｐ明朝" w:hAnsi="ＭＳ Ｐ明朝" w:hint="eastAsia"/>
                          <w:sz w:val="22"/>
                          <w:szCs w:val="22"/>
                        </w:rPr>
                        <w:t>○松江市文化</w:t>
                      </w:r>
                      <w:r>
                        <w:rPr>
                          <w:rFonts w:ascii="ＭＳ Ｐ明朝" w:eastAsia="ＭＳ Ｐ明朝" w:hAnsi="ＭＳ Ｐ明朝"/>
                          <w:sz w:val="22"/>
                          <w:szCs w:val="22"/>
                        </w:rPr>
                        <w:t>スポーツ</w:t>
                      </w:r>
                      <w:r>
                        <w:rPr>
                          <w:rFonts w:ascii="ＭＳ Ｐ明朝" w:eastAsia="ＭＳ Ｐ明朝" w:hAnsi="ＭＳ Ｐ明朝" w:hint="eastAsia"/>
                          <w:sz w:val="22"/>
                          <w:szCs w:val="22"/>
                        </w:rPr>
                        <w:t>部文化</w:t>
                      </w:r>
                      <w:r w:rsidR="004E777D" w:rsidRPr="00B07DE0">
                        <w:rPr>
                          <w:rFonts w:ascii="ＭＳ Ｐ明朝" w:eastAsia="ＭＳ Ｐ明朝" w:hAnsi="ＭＳ Ｐ明朝" w:hint="eastAsia"/>
                          <w:sz w:val="22"/>
                          <w:szCs w:val="22"/>
                        </w:rPr>
                        <w:t>振興課</w:t>
                      </w:r>
                    </w:p>
                    <w:p w:rsidR="004E777D" w:rsidRPr="00B07DE0" w:rsidRDefault="00A734E0" w:rsidP="00A734E0">
                      <w:pPr>
                        <w:spacing w:line="240" w:lineRule="exact"/>
                        <w:ind w:firstLineChars="300" w:firstLine="660"/>
                        <w:rPr>
                          <w:rFonts w:ascii="ＭＳ Ｐ明朝" w:eastAsia="ＭＳ Ｐ明朝" w:hAnsi="ＭＳ Ｐ明朝"/>
                          <w:sz w:val="22"/>
                          <w:szCs w:val="22"/>
                        </w:rPr>
                      </w:pPr>
                      <w:r w:rsidRPr="00B07DE0">
                        <w:rPr>
                          <w:rFonts w:ascii="ＭＳ Ｐ明朝" w:eastAsia="ＭＳ Ｐ明朝" w:hAnsi="ＭＳ Ｐ明朝" w:hint="eastAsia"/>
                          <w:sz w:val="22"/>
                          <w:szCs w:val="22"/>
                        </w:rPr>
                        <w:t>ジオパーク推進室</w:t>
                      </w:r>
                      <w:r w:rsidR="004E777D" w:rsidRPr="00B07DE0">
                        <w:rPr>
                          <w:rFonts w:ascii="ＭＳ Ｐ明朝" w:eastAsia="ＭＳ Ｐ明朝" w:hAnsi="ＭＳ Ｐ明朝" w:hint="eastAsia"/>
                          <w:sz w:val="22"/>
                          <w:szCs w:val="22"/>
                        </w:rPr>
                        <w:t>（担当：</w:t>
                      </w:r>
                      <w:r w:rsidR="00DC6914">
                        <w:rPr>
                          <w:rFonts w:ascii="ＭＳ Ｐ明朝" w:eastAsia="ＭＳ Ｐ明朝" w:hAnsi="ＭＳ Ｐ明朝"/>
                          <w:sz w:val="22"/>
                          <w:szCs w:val="22"/>
                        </w:rPr>
                        <w:t>植田</w:t>
                      </w:r>
                      <w:r w:rsidR="009D321C">
                        <w:rPr>
                          <w:rFonts w:ascii="ＭＳ Ｐ明朝" w:eastAsia="ＭＳ Ｐ明朝" w:hAnsi="ＭＳ Ｐ明朝" w:hint="eastAsia"/>
                          <w:sz w:val="22"/>
                          <w:szCs w:val="22"/>
                        </w:rPr>
                        <w:t>・</w:t>
                      </w:r>
                      <w:r w:rsidR="009D321C">
                        <w:rPr>
                          <w:rFonts w:ascii="ＭＳ Ｐ明朝" w:eastAsia="ＭＳ Ｐ明朝" w:hAnsi="ＭＳ Ｐ明朝"/>
                          <w:sz w:val="22"/>
                          <w:szCs w:val="22"/>
                        </w:rPr>
                        <w:t>永田・福田</w:t>
                      </w:r>
                      <w:r w:rsidR="004E777D" w:rsidRPr="00B07DE0">
                        <w:rPr>
                          <w:rFonts w:ascii="ＭＳ Ｐ明朝" w:eastAsia="ＭＳ Ｐ明朝" w:hAnsi="ＭＳ Ｐ明朝" w:hint="eastAsia"/>
                          <w:sz w:val="22"/>
                          <w:szCs w:val="22"/>
                        </w:rPr>
                        <w:t>）</w:t>
                      </w:r>
                    </w:p>
                    <w:p w:rsidR="004E777D" w:rsidRPr="00B07DE0" w:rsidRDefault="004E777D" w:rsidP="004E777D">
                      <w:pPr>
                        <w:spacing w:line="240" w:lineRule="exact"/>
                        <w:ind w:firstLine="440"/>
                        <w:rPr>
                          <w:rFonts w:ascii="ＭＳ Ｐ明朝" w:eastAsia="ＭＳ Ｐ明朝" w:hAnsi="ＭＳ Ｐ明朝"/>
                          <w:sz w:val="22"/>
                          <w:szCs w:val="22"/>
                        </w:rPr>
                      </w:pPr>
                      <w:r w:rsidRPr="00B07DE0">
                        <w:rPr>
                          <w:rFonts w:ascii="ＭＳ Ｐ明朝" w:eastAsia="ＭＳ Ｐ明朝" w:hAnsi="ＭＳ Ｐ明朝" w:hint="eastAsia"/>
                          <w:sz w:val="22"/>
                          <w:szCs w:val="22"/>
                        </w:rPr>
                        <w:t>TEL：</w:t>
                      </w:r>
                      <w:r w:rsidRPr="00B07DE0">
                        <w:rPr>
                          <w:rFonts w:ascii="ＭＳ Ｐ明朝" w:eastAsia="ＭＳ Ｐ明朝" w:hAnsi="ＭＳ Ｐ明朝"/>
                          <w:sz w:val="22"/>
                          <w:szCs w:val="22"/>
                        </w:rPr>
                        <w:t>0852-55-</w:t>
                      </w:r>
                      <w:r w:rsidR="000313A3">
                        <w:rPr>
                          <w:rFonts w:ascii="ＭＳ Ｐ明朝" w:eastAsia="ＭＳ Ｐ明朝" w:hAnsi="ＭＳ Ｐ明朝" w:hint="eastAsia"/>
                          <w:sz w:val="22"/>
                          <w:szCs w:val="22"/>
                        </w:rPr>
                        <w:t>5</w:t>
                      </w:r>
                      <w:r w:rsidR="000313A3">
                        <w:rPr>
                          <w:rFonts w:ascii="ＭＳ Ｐ明朝" w:eastAsia="ＭＳ Ｐ明朝" w:hAnsi="ＭＳ Ｐ明朝"/>
                          <w:sz w:val="22"/>
                          <w:szCs w:val="22"/>
                        </w:rPr>
                        <w:t>399</w:t>
                      </w:r>
                      <w:r w:rsidRPr="00B07DE0">
                        <w:rPr>
                          <w:rFonts w:ascii="ＭＳ Ｐ明朝" w:eastAsia="ＭＳ Ｐ明朝" w:hAnsi="ＭＳ Ｐ明朝" w:hint="eastAsia"/>
                          <w:sz w:val="22"/>
                          <w:szCs w:val="22"/>
                        </w:rPr>
                        <w:t xml:space="preserve">　FAX：</w:t>
                      </w:r>
                      <w:r w:rsidR="009D321C">
                        <w:rPr>
                          <w:rFonts w:ascii="ＭＳ Ｐ明朝" w:eastAsia="ＭＳ Ｐ明朝" w:hAnsi="ＭＳ Ｐ明朝" w:hint="eastAsia"/>
                          <w:sz w:val="22"/>
                          <w:szCs w:val="22"/>
                        </w:rPr>
                        <w:t>0852-55-5</w:t>
                      </w:r>
                      <w:r w:rsidR="009D321C">
                        <w:rPr>
                          <w:rFonts w:ascii="ＭＳ Ｐ明朝" w:eastAsia="ＭＳ Ｐ明朝" w:hAnsi="ＭＳ Ｐ明朝"/>
                          <w:sz w:val="22"/>
                          <w:szCs w:val="22"/>
                        </w:rPr>
                        <w:t>070</w:t>
                      </w:r>
                    </w:p>
                    <w:p w:rsidR="004E777D" w:rsidRPr="00B07DE0" w:rsidRDefault="004E777D" w:rsidP="00DC6914">
                      <w:pPr>
                        <w:spacing w:line="240" w:lineRule="exact"/>
                        <w:ind w:firstLine="440"/>
                        <w:rPr>
                          <w:rFonts w:ascii="ＭＳ Ｐ明朝" w:eastAsia="ＭＳ Ｐ明朝" w:hAnsi="ＭＳ Ｐ明朝"/>
                          <w:sz w:val="22"/>
                          <w:szCs w:val="22"/>
                        </w:rPr>
                      </w:pPr>
                      <w:r w:rsidRPr="00B07DE0">
                        <w:rPr>
                          <w:rFonts w:ascii="ＭＳ Ｐ明朝" w:eastAsia="ＭＳ Ｐ明朝" w:hAnsi="ＭＳ Ｐ明朝" w:hint="eastAsia"/>
                          <w:sz w:val="22"/>
                          <w:szCs w:val="22"/>
                        </w:rPr>
                        <w:t>E-Mail：</w:t>
                      </w:r>
                      <w:r w:rsidR="00F7551D" w:rsidRPr="00B07DE0">
                        <w:rPr>
                          <w:rFonts w:ascii="ＭＳ Ｐ明朝" w:eastAsia="ＭＳ Ｐ明朝" w:hAnsi="ＭＳ Ｐ明朝" w:hint="eastAsia"/>
                          <w:sz w:val="22"/>
                          <w:szCs w:val="22"/>
                        </w:rPr>
                        <w:t>kunibiki-geopark</w:t>
                      </w:r>
                      <w:r w:rsidRPr="00B07DE0">
                        <w:rPr>
                          <w:rFonts w:ascii="ＭＳ Ｐ明朝" w:eastAsia="ＭＳ Ｐ明朝" w:hAnsi="ＭＳ Ｐ明朝" w:hint="eastAsia"/>
                          <w:sz w:val="22"/>
                          <w:szCs w:val="22"/>
                        </w:rPr>
                        <w:t>@city.matsue.lg.jp</w:t>
                      </w:r>
                    </w:p>
                  </w:txbxContent>
                </v:textbox>
              </v:shape>
            </w:pict>
          </mc:Fallback>
        </mc:AlternateContent>
      </w:r>
      <w:r w:rsidR="00416A46" w:rsidRPr="00160319">
        <w:rPr>
          <w:rFonts w:eastAsia="ＭＳ 明朝" w:hint="eastAsia"/>
          <w:sz w:val="22"/>
          <w:szCs w:val="24"/>
        </w:rPr>
        <w:t>事業者</w:t>
      </w:r>
      <w:r w:rsidR="00416A46" w:rsidRPr="00160319">
        <w:rPr>
          <w:rFonts w:eastAsia="ＭＳ 明朝"/>
          <w:sz w:val="22"/>
          <w:szCs w:val="24"/>
        </w:rPr>
        <w:t>への支払いも含め令和5年2月28日（火）までに</w:t>
      </w:r>
      <w:r w:rsidR="007E0FEA" w:rsidRPr="00160319">
        <w:rPr>
          <w:rFonts w:eastAsia="ＭＳ 明朝" w:hint="eastAsia"/>
          <w:sz w:val="22"/>
          <w:szCs w:val="24"/>
        </w:rPr>
        <w:t>事業を</w:t>
      </w:r>
      <w:r w:rsidR="00416A46" w:rsidRPr="00160319">
        <w:rPr>
          <w:rFonts w:eastAsia="ＭＳ 明朝"/>
          <w:sz w:val="22"/>
          <w:szCs w:val="24"/>
        </w:rPr>
        <w:t>完了してください。</w:t>
      </w:r>
    </w:p>
    <w:p w:rsidR="009D321C" w:rsidRDefault="009D321C" w:rsidP="009D321C">
      <w:pPr>
        <w:spacing w:line="340" w:lineRule="exact"/>
        <w:rPr>
          <w:rFonts w:eastAsia="ＭＳ 明朝"/>
          <w:sz w:val="22"/>
          <w:szCs w:val="24"/>
        </w:rPr>
      </w:pPr>
    </w:p>
    <w:p w:rsidR="009D321C" w:rsidRDefault="009D321C" w:rsidP="009D321C">
      <w:pPr>
        <w:spacing w:line="340" w:lineRule="exact"/>
        <w:rPr>
          <w:rFonts w:ascii="ＭＳ ゴシック" w:eastAsia="ＭＳ ゴシック" w:hAnsi="ＭＳ ゴシック"/>
          <w:sz w:val="22"/>
          <w:szCs w:val="24"/>
        </w:rPr>
      </w:pPr>
      <w:r w:rsidRPr="009D321C">
        <w:rPr>
          <w:rFonts w:ascii="ＭＳ ゴシック" w:eastAsia="ＭＳ ゴシック" w:hAnsi="ＭＳ ゴシック" w:hint="eastAsia"/>
          <w:sz w:val="22"/>
          <w:szCs w:val="24"/>
        </w:rPr>
        <w:t>４．補助金の請求について</w:t>
      </w:r>
    </w:p>
    <w:p w:rsidR="009D321C" w:rsidRPr="009D321C" w:rsidRDefault="009D321C" w:rsidP="009D321C">
      <w:pPr>
        <w:spacing w:line="340" w:lineRule="exact"/>
        <w:ind w:left="220" w:hangingChars="100" w:hanging="220"/>
        <w:rPr>
          <w:rFonts w:eastAsia="ＭＳ 明朝"/>
          <w:sz w:val="22"/>
          <w:szCs w:val="24"/>
        </w:rPr>
      </w:pPr>
      <w:r>
        <w:rPr>
          <w:rFonts w:eastAsia="ＭＳ 明朝" w:hint="eastAsia"/>
          <w:sz w:val="22"/>
          <w:szCs w:val="24"/>
        </w:rPr>
        <w:t>・交付決定後または交付確定後に補助金を請求できます。補助金</w:t>
      </w:r>
      <w:r w:rsidR="00CC4A81">
        <w:rPr>
          <w:rFonts w:eastAsia="ＭＳ 明朝" w:hint="eastAsia"/>
          <w:sz w:val="22"/>
          <w:szCs w:val="24"/>
        </w:rPr>
        <w:t>等</w:t>
      </w:r>
      <w:bookmarkStart w:id="0" w:name="_GoBack"/>
      <w:bookmarkEnd w:id="0"/>
      <w:r>
        <w:rPr>
          <w:rFonts w:eastAsia="ＭＳ 明朝" w:hint="eastAsia"/>
          <w:sz w:val="22"/>
          <w:szCs w:val="24"/>
        </w:rPr>
        <w:t>交付請求書、口座振替依頼書を提出してください。</w:t>
      </w:r>
    </w:p>
    <w:sectPr w:rsidR="009D321C" w:rsidRPr="009D321C" w:rsidSect="00A734E0">
      <w:pgSz w:w="11906" w:h="16838"/>
      <w:pgMar w:top="1418" w:right="1247" w:bottom="156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E0" w:rsidRDefault="00B07DE0" w:rsidP="00B07DE0">
      <w:r>
        <w:separator/>
      </w:r>
    </w:p>
  </w:endnote>
  <w:endnote w:type="continuationSeparator" w:id="0">
    <w:p w:rsidR="00B07DE0" w:rsidRDefault="00B07DE0" w:rsidP="00B0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E0" w:rsidRDefault="00B07DE0" w:rsidP="00B07DE0">
      <w:r>
        <w:separator/>
      </w:r>
    </w:p>
  </w:footnote>
  <w:footnote w:type="continuationSeparator" w:id="0">
    <w:p w:rsidR="00B07DE0" w:rsidRDefault="00B07DE0" w:rsidP="00B07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D0"/>
    <w:rsid w:val="000313A3"/>
    <w:rsid w:val="00065A26"/>
    <w:rsid w:val="0008204A"/>
    <w:rsid w:val="000A041F"/>
    <w:rsid w:val="00121168"/>
    <w:rsid w:val="00160319"/>
    <w:rsid w:val="00173FDA"/>
    <w:rsid w:val="001819BF"/>
    <w:rsid w:val="00230458"/>
    <w:rsid w:val="00244B85"/>
    <w:rsid w:val="0024624B"/>
    <w:rsid w:val="002B23A7"/>
    <w:rsid w:val="00342F5F"/>
    <w:rsid w:val="0034341E"/>
    <w:rsid w:val="00361F5B"/>
    <w:rsid w:val="00373CE4"/>
    <w:rsid w:val="00416344"/>
    <w:rsid w:val="00416A46"/>
    <w:rsid w:val="004443FB"/>
    <w:rsid w:val="00457C39"/>
    <w:rsid w:val="004644D7"/>
    <w:rsid w:val="004A25F9"/>
    <w:rsid w:val="004B13D2"/>
    <w:rsid w:val="004C6D43"/>
    <w:rsid w:val="004E47F0"/>
    <w:rsid w:val="004E777D"/>
    <w:rsid w:val="005029EF"/>
    <w:rsid w:val="0052260C"/>
    <w:rsid w:val="00573BC1"/>
    <w:rsid w:val="00584F60"/>
    <w:rsid w:val="00595DEF"/>
    <w:rsid w:val="005C4D38"/>
    <w:rsid w:val="005C6B61"/>
    <w:rsid w:val="00607CEB"/>
    <w:rsid w:val="006377F5"/>
    <w:rsid w:val="006669E3"/>
    <w:rsid w:val="00666F79"/>
    <w:rsid w:val="006948AC"/>
    <w:rsid w:val="00697BDD"/>
    <w:rsid w:val="006B10F7"/>
    <w:rsid w:val="006E6120"/>
    <w:rsid w:val="007028E1"/>
    <w:rsid w:val="00756730"/>
    <w:rsid w:val="007E0FEA"/>
    <w:rsid w:val="007E276E"/>
    <w:rsid w:val="00820E7D"/>
    <w:rsid w:val="00821DE1"/>
    <w:rsid w:val="00831427"/>
    <w:rsid w:val="00861717"/>
    <w:rsid w:val="00892E5C"/>
    <w:rsid w:val="00910116"/>
    <w:rsid w:val="00920652"/>
    <w:rsid w:val="00960551"/>
    <w:rsid w:val="009943A8"/>
    <w:rsid w:val="009D321C"/>
    <w:rsid w:val="009E3B74"/>
    <w:rsid w:val="009F7FEE"/>
    <w:rsid w:val="00A521E4"/>
    <w:rsid w:val="00A6174E"/>
    <w:rsid w:val="00A734E0"/>
    <w:rsid w:val="00A920DB"/>
    <w:rsid w:val="00A934C6"/>
    <w:rsid w:val="00AB07C4"/>
    <w:rsid w:val="00B07DE0"/>
    <w:rsid w:val="00C1571C"/>
    <w:rsid w:val="00C45A0A"/>
    <w:rsid w:val="00C46C06"/>
    <w:rsid w:val="00C8635E"/>
    <w:rsid w:val="00CA19D0"/>
    <w:rsid w:val="00CB1CEF"/>
    <w:rsid w:val="00CC4A81"/>
    <w:rsid w:val="00CF6056"/>
    <w:rsid w:val="00D0170C"/>
    <w:rsid w:val="00D6521E"/>
    <w:rsid w:val="00DA33B1"/>
    <w:rsid w:val="00DC6914"/>
    <w:rsid w:val="00DE6634"/>
    <w:rsid w:val="00E00DD9"/>
    <w:rsid w:val="00E77B2F"/>
    <w:rsid w:val="00E8272D"/>
    <w:rsid w:val="00E96F71"/>
    <w:rsid w:val="00EB31F3"/>
    <w:rsid w:val="00EC7109"/>
    <w:rsid w:val="00EE23E6"/>
    <w:rsid w:val="00EE49B9"/>
    <w:rsid w:val="00EF0886"/>
    <w:rsid w:val="00F7551D"/>
    <w:rsid w:val="00FF3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08A96DB8-7333-4491-8331-AE70E13E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77D"/>
    <w:pPr>
      <w:widowControl w:val="0"/>
      <w:jc w:val="both"/>
    </w:pPr>
    <w:rPr>
      <w:rFonts w:ascii="ＭＳ 明朝" w:hAnsi="ＭＳ 明朝"/>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77F5"/>
    <w:rPr>
      <w:rFonts w:asciiTheme="minorHAnsi" w:hAnsiTheme="minorHAnsi"/>
      <w:sz w:val="21"/>
      <w:szCs w:val="22"/>
    </w:rPr>
  </w:style>
  <w:style w:type="character" w:customStyle="1" w:styleId="a4">
    <w:name w:val="日付 (文字)"/>
    <w:basedOn w:val="a0"/>
    <w:link w:val="a3"/>
    <w:uiPriority w:val="99"/>
    <w:semiHidden/>
    <w:rsid w:val="006377F5"/>
  </w:style>
  <w:style w:type="paragraph" w:styleId="a5">
    <w:name w:val="Balloon Text"/>
    <w:basedOn w:val="a"/>
    <w:link w:val="a6"/>
    <w:uiPriority w:val="99"/>
    <w:semiHidden/>
    <w:unhideWhenUsed/>
    <w:rsid w:val="00244B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4B85"/>
    <w:rPr>
      <w:rFonts w:asciiTheme="majorHAnsi" w:eastAsiaTheme="majorEastAsia" w:hAnsiTheme="majorHAnsi" w:cstheme="majorBidi"/>
      <w:sz w:val="18"/>
      <w:szCs w:val="18"/>
    </w:rPr>
  </w:style>
  <w:style w:type="paragraph" w:styleId="a7">
    <w:name w:val="header"/>
    <w:basedOn w:val="a"/>
    <w:link w:val="a8"/>
    <w:uiPriority w:val="99"/>
    <w:unhideWhenUsed/>
    <w:rsid w:val="00B07DE0"/>
    <w:pPr>
      <w:tabs>
        <w:tab w:val="center" w:pos="4252"/>
        <w:tab w:val="right" w:pos="8504"/>
      </w:tabs>
      <w:snapToGrid w:val="0"/>
    </w:pPr>
  </w:style>
  <w:style w:type="character" w:customStyle="1" w:styleId="a8">
    <w:name w:val="ヘッダー (文字)"/>
    <w:basedOn w:val="a0"/>
    <w:link w:val="a7"/>
    <w:uiPriority w:val="99"/>
    <w:rsid w:val="00B07DE0"/>
    <w:rPr>
      <w:rFonts w:ascii="ＭＳ 明朝" w:hAnsi="ＭＳ 明朝"/>
      <w:sz w:val="24"/>
      <w:szCs w:val="20"/>
    </w:rPr>
  </w:style>
  <w:style w:type="paragraph" w:styleId="a9">
    <w:name w:val="footer"/>
    <w:basedOn w:val="a"/>
    <w:link w:val="aa"/>
    <w:uiPriority w:val="99"/>
    <w:unhideWhenUsed/>
    <w:rsid w:val="00B07DE0"/>
    <w:pPr>
      <w:tabs>
        <w:tab w:val="center" w:pos="4252"/>
        <w:tab w:val="right" w:pos="8504"/>
      </w:tabs>
      <w:snapToGrid w:val="0"/>
    </w:pPr>
  </w:style>
  <w:style w:type="character" w:customStyle="1" w:styleId="aa">
    <w:name w:val="フッター (文字)"/>
    <w:basedOn w:val="a0"/>
    <w:link w:val="a9"/>
    <w:uiPriority w:val="99"/>
    <w:rsid w:val="00B07DE0"/>
    <w:rPr>
      <w:rFonts w:ascii="ＭＳ 明朝" w:hAnsi="ＭＳ 明朝"/>
      <w:sz w:val="24"/>
      <w:szCs w:val="20"/>
    </w:rPr>
  </w:style>
  <w:style w:type="table" w:styleId="ab">
    <w:name w:val="Table Grid"/>
    <w:basedOn w:val="a1"/>
    <w:uiPriority w:val="39"/>
    <w:rsid w:val="007E2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86DA-E8BB-43A2-A498-142897B3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M427admin</dc:creator>
  <cp:lastModifiedBy>M428admin</cp:lastModifiedBy>
  <cp:revision>49</cp:revision>
  <cp:lastPrinted>2022-05-09T08:38:00Z</cp:lastPrinted>
  <dcterms:created xsi:type="dcterms:W3CDTF">2017-08-25T05:28:00Z</dcterms:created>
  <dcterms:modified xsi:type="dcterms:W3CDTF">2022-05-10T01:26:00Z</dcterms:modified>
</cp:coreProperties>
</file>